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A0194">
      <w:pPr>
        <w:widowControl/>
        <w:tabs>
          <w:tab w:val="left" w:pos="3420"/>
        </w:tabs>
        <w:spacing w:line="560" w:lineRule="exact"/>
        <w:jc w:val="center"/>
        <w:rPr>
          <w:rFonts w:ascii="方正小标宋_GBK" w:hAnsi="仿宋" w:eastAsia="方正小标宋_GBK" w:cs="华文中宋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仿宋" w:eastAsia="方正小标宋_GBK" w:cs="华文中宋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人民日报健康客户端、健康时报社</w:t>
      </w:r>
    </w:p>
    <w:p w14:paraId="039EF583">
      <w:pPr>
        <w:widowControl/>
        <w:tabs>
          <w:tab w:val="left" w:pos="3420"/>
        </w:tabs>
        <w:spacing w:line="560" w:lineRule="exact"/>
        <w:jc w:val="center"/>
        <w:rPr>
          <w:rFonts w:ascii="方正小标宋_GBK" w:hAnsi="仿宋" w:eastAsia="方正小标宋_GBK" w:cs="华文中宋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_GBK" w:hAnsi="仿宋" w:eastAsia="方正小标宋_GBK" w:cs="华文中宋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应聘报名表</w:t>
      </w:r>
    </w:p>
    <w:p w14:paraId="1D906871">
      <w:pPr>
        <w:widowControl/>
        <w:tabs>
          <w:tab w:val="left" w:pos="3420"/>
        </w:tabs>
        <w:spacing w:line="560" w:lineRule="exact"/>
        <w:jc w:val="center"/>
        <w:rPr>
          <w:rFonts w:ascii="仿宋" w:hAnsi="仿宋" w:eastAsia="仿宋" w:cs="华文中宋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华文中宋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（202</w:t>
      </w:r>
      <w:r>
        <w:rPr>
          <w:rFonts w:hint="eastAsia" w:ascii="仿宋" w:hAnsi="仿宋" w:eastAsia="仿宋" w:cs="华文中宋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  <w:bookmarkStart w:id="0" w:name="_GoBack"/>
      <w:bookmarkEnd w:id="0"/>
      <w:r>
        <w:rPr>
          <w:rFonts w:hint="eastAsia" w:ascii="仿宋" w:hAnsi="仿宋" w:eastAsia="仿宋" w:cs="华文中宋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年应届高校毕业生）</w:t>
      </w:r>
    </w:p>
    <w:p w14:paraId="5943897E">
      <w:pPr>
        <w:widowControl/>
        <w:tabs>
          <w:tab w:val="left" w:pos="3420"/>
        </w:tabs>
        <w:spacing w:line="560" w:lineRule="exact"/>
        <w:jc w:val="center"/>
        <w:rPr>
          <w:rFonts w:ascii="仿宋" w:hAnsi="仿宋" w:eastAsia="仿宋" w:cs="华文中宋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4"/>
        <w:tblW w:w="9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126"/>
        <w:gridCol w:w="859"/>
        <w:gridCol w:w="1002"/>
        <w:gridCol w:w="1691"/>
        <w:gridCol w:w="294"/>
        <w:gridCol w:w="992"/>
        <w:gridCol w:w="418"/>
        <w:gridCol w:w="1645"/>
      </w:tblGrid>
      <w:tr w14:paraId="6435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D58DC74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1126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78C65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5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F5108F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性别</w:t>
            </w:r>
          </w:p>
        </w:tc>
        <w:tc>
          <w:tcPr>
            <w:tcW w:w="100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524843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9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D1B8C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87BC7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45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7C1D0A78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一寸免冠</w:t>
            </w:r>
          </w:p>
          <w:p w14:paraId="0585C190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彩色照片</w:t>
            </w:r>
          </w:p>
          <w:p w14:paraId="37A06120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（电子版）</w:t>
            </w:r>
          </w:p>
        </w:tc>
      </w:tr>
      <w:tr w14:paraId="0BB9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E678F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0F725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A1954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2979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974E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 龄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70E8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45" w:type="dxa"/>
            <w:vMerge w:val="continue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2655C890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1F9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223BD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毕业院校</w:t>
            </w:r>
          </w:p>
        </w:tc>
        <w:tc>
          <w:tcPr>
            <w:tcW w:w="2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D24D9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33279568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A7C0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政治面貌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6EF09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4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30B7BD4">
            <w:pPr>
              <w:spacing w:line="400" w:lineRule="exact"/>
              <w:rPr>
                <w:rFonts w:ascii="仿宋" w:hAnsi="仿宋" w:eastAsia="仿宋" w:cs="Calibri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03C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FA90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所学专业</w:t>
            </w:r>
          </w:p>
        </w:tc>
        <w:tc>
          <w:tcPr>
            <w:tcW w:w="2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D9E7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D00C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联系电话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C985E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4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802D4D4">
            <w:pPr>
              <w:spacing w:line="400" w:lineRule="exact"/>
              <w:rPr>
                <w:rFonts w:ascii="仿宋" w:hAnsi="仿宋" w:eastAsia="仿宋" w:cs="Calibri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E56D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6FEA2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应聘岗位    </w:t>
            </w:r>
          </w:p>
        </w:tc>
        <w:tc>
          <w:tcPr>
            <w:tcW w:w="2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451E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9F137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出生地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F2D96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628950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1D0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8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1D132AA">
            <w:pPr>
              <w:spacing w:line="400" w:lineRule="exact"/>
              <w:ind w:left="113" w:right="113"/>
              <w:jc w:val="center"/>
              <w:rPr>
                <w:rFonts w:ascii="仿宋" w:hAnsi="仿宋" w:eastAsia="仿宋" w:cs="宋体"/>
                <w:color w:val="0D0D0D" w:themeColor="text1" w:themeTint="F2"/>
                <w:spacing w:val="40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pacing w:val="40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实习及教育简历</w:t>
            </w:r>
          </w:p>
        </w:tc>
        <w:tc>
          <w:tcPr>
            <w:tcW w:w="8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35AAFAB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3453D49B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582459FD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7151DA3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7D0D662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6E003A36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B8A01B4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6862BB09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5B61C0DE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652A726D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50599CFC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80E5AE9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5C13472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6FA46D92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46CE29B1">
            <w:pPr>
              <w:spacing w:line="400" w:lineRule="exact"/>
              <w:ind w:firstLine="640" w:firstLineChars="200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（全日制本科院校以上及专业）</w:t>
            </w:r>
          </w:p>
        </w:tc>
      </w:tr>
      <w:tr w14:paraId="0C5E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4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E05A6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应聘优势及岗位设想（必填，不少于500字，可另附件）</w:t>
            </w:r>
          </w:p>
        </w:tc>
        <w:tc>
          <w:tcPr>
            <w:tcW w:w="8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E6278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2EFD559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7610BF2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4FB608C3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CF0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49E63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通信地址</w:t>
            </w:r>
          </w:p>
        </w:tc>
        <w:tc>
          <w:tcPr>
            <w:tcW w:w="49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6754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110BD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邮编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15DB02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FC2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5E7D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薪酬待遇要求</w:t>
            </w:r>
          </w:p>
          <w:p w14:paraId="189CD1A2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（必填）</w:t>
            </w:r>
          </w:p>
        </w:tc>
        <w:tc>
          <w:tcPr>
            <w:tcW w:w="8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5A88AF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试用期（税前）：</w:t>
            </w:r>
          </w:p>
          <w:p w14:paraId="5ED36599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转正期（税前）：</w:t>
            </w:r>
          </w:p>
        </w:tc>
      </w:tr>
      <w:tr w14:paraId="253D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1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81D130C">
            <w:pPr>
              <w:spacing w:line="400" w:lineRule="exact"/>
              <w:jc w:val="center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提示</w:t>
            </w:r>
          </w:p>
        </w:tc>
        <w:tc>
          <w:tcPr>
            <w:tcW w:w="80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FE8D5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1、请附上代表作品、文案、项目各1至3件。</w:t>
            </w:r>
          </w:p>
          <w:p w14:paraId="77294E9E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2、以上表格填写不完整者，恕不接受。</w:t>
            </w:r>
          </w:p>
          <w:p w14:paraId="030FCDAE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3、本社及主办、主管单位近亲属谢绝应聘。</w:t>
            </w:r>
          </w:p>
          <w:p w14:paraId="3081D9D4">
            <w:pPr>
              <w:spacing w:line="400" w:lineRule="exact"/>
              <w:rPr>
                <w:rFonts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4、提交电子版。</w:t>
            </w:r>
          </w:p>
        </w:tc>
      </w:tr>
    </w:tbl>
    <w:p w14:paraId="010B80EA">
      <w:pPr>
        <w:spacing w:line="400" w:lineRule="exact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6716514"/>
      <w:docPartObj>
        <w:docPartGallery w:val="AutoText"/>
      </w:docPartObj>
    </w:sdtPr>
    <w:sdtContent>
      <w:p w14:paraId="368FA955">
        <w:pPr>
          <w:pStyle w:val="2"/>
          <w:numPr>
            <w:ilvl w:val="0"/>
            <w:numId w:val="1"/>
          </w:numPr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5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 xml:space="preserve"> </w:t>
        </w:r>
        <w:r>
          <w:rPr>
            <w:sz w:val="24"/>
            <w:szCs w:val="24"/>
          </w:rPr>
          <w:t>—</w:t>
        </w:r>
      </w:p>
    </w:sdtContent>
  </w:sdt>
  <w:p w14:paraId="0C7BDD4A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02377"/>
    <w:multiLevelType w:val="multilevel"/>
    <w:tmpl w:val="08502377"/>
    <w:lvl w:ilvl="0" w:tentative="0">
      <w:start w:val="9"/>
      <w:numFmt w:val="bullet"/>
      <w:lvlText w:val="—"/>
      <w:lvlJc w:val="left"/>
      <w:pPr>
        <w:ind w:left="360" w:hanging="360"/>
      </w:pPr>
      <w:rPr>
        <w:rFonts w:hint="default" w:ascii="Times New Roman" w:hAnsi="Times New Roman" w:eastAsia="宋体" w:cs="Times New Roman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A8"/>
    <w:rsid w:val="000C6CB5"/>
    <w:rsid w:val="001B77C2"/>
    <w:rsid w:val="0038207D"/>
    <w:rsid w:val="008F39A8"/>
    <w:rsid w:val="00CC6C70"/>
    <w:rsid w:val="3915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228</Characters>
  <Lines>2</Lines>
  <Paragraphs>1</Paragraphs>
  <TotalTime>11</TotalTime>
  <ScaleCrop>false</ScaleCrop>
  <LinksUpToDate>false</LinksUpToDate>
  <CharactersWithSpaces>233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2024-04-25T00:36:00Z</dcterms:created>
  <dc:creator>rmrb</dc:creator>
  <cp:lastModifiedBy>梓承</cp:lastModifiedBy>
  <dcterms:modified xsi:type="dcterms:W3CDTF">2026-02-27T06:10:31Z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eyJoZGlkIjoiNTdlOWUxYzNjNjBmODYxYWY1N2UyMjM1YWU1NTI3ODMiLCJ1c2VySWQiOiI0Mzc3NjA2NjQifQ==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53B6CDA1BFDB4EEF8A7A199E82C56530_12</vt:lpwstr>
  </property>
</Properties>
</file>